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0BF1" w14:textId="4F2E149A" w:rsidR="002E0CB9" w:rsidRPr="002E0CB9" w:rsidRDefault="002E0CB9" w:rsidP="002E0CB9">
      <w:pPr>
        <w:spacing w:before="360" w:after="80" w:line="240" w:lineRule="auto"/>
        <w:jc w:val="center"/>
        <w:outlineLvl w:val="1"/>
        <w:rPr>
          <w:rFonts w:ascii="Tahoma" w:eastAsia="Times New Roman" w:hAnsi="Tahoma" w:cs="Tahoma"/>
          <w:b/>
          <w:bCs/>
          <w:color w:val="7F1146"/>
        </w:rPr>
      </w:pPr>
      <w:r w:rsidRPr="002E0CB9">
        <w:rPr>
          <w:rFonts w:ascii="Tahoma" w:eastAsia="Times New Roman" w:hAnsi="Tahoma" w:cs="Tahoma"/>
          <w:b/>
          <w:bCs/>
          <w:color w:val="000000"/>
        </w:rPr>
        <w:t>Tuesday, February 22, 2022</w:t>
      </w:r>
      <w:r>
        <w:rPr>
          <w:rFonts w:ascii="Tahoma" w:eastAsia="Times New Roman" w:hAnsi="Tahoma" w:cs="Tahoma"/>
          <w:b/>
          <w:bCs/>
          <w:color w:val="000000"/>
        </w:rPr>
        <w:t>,</w:t>
      </w:r>
      <w:r w:rsidRPr="002E0CB9">
        <w:rPr>
          <w:rFonts w:ascii="Tahoma" w:eastAsia="Times New Roman" w:hAnsi="Tahoma" w:cs="Tahoma"/>
          <w:b/>
          <w:bCs/>
          <w:color w:val="000000"/>
        </w:rPr>
        <w:t xml:space="preserve"> 7-</w:t>
      </w:r>
      <w:r>
        <w:rPr>
          <w:rFonts w:ascii="Tahoma" w:eastAsia="Times New Roman" w:hAnsi="Tahoma" w:cs="Tahoma"/>
          <w:b/>
          <w:bCs/>
          <w:color w:val="000000"/>
        </w:rPr>
        <w:t>9 PM</w:t>
      </w:r>
      <w:r w:rsidRPr="002E0CB9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Pr="002E0CB9">
        <w:rPr>
          <w:rFonts w:ascii="Tahoma" w:eastAsia="Times New Roman" w:hAnsi="Tahoma" w:cs="Tahoma"/>
          <w:b/>
          <w:bCs/>
          <w:color w:val="000000"/>
        </w:rPr>
        <w:br/>
        <w:t>INC Delegates’ Meeting</w:t>
      </w:r>
    </w:p>
    <w:p w14:paraId="3BD3E036" w14:textId="77777777" w:rsidR="002E0CB9" w:rsidRPr="002E0CB9" w:rsidRDefault="002E0CB9" w:rsidP="002E0CB9">
      <w:pPr>
        <w:spacing w:before="360" w:after="80" w:line="240" w:lineRule="auto"/>
        <w:jc w:val="center"/>
        <w:textAlignment w:val="center"/>
        <w:outlineLvl w:val="1"/>
        <w:rPr>
          <w:rFonts w:ascii="Tahoma" w:eastAsia="Times New Roman" w:hAnsi="Tahoma" w:cs="Tahoma"/>
          <w:b/>
          <w:bCs/>
          <w:color w:val="0000FF"/>
        </w:rPr>
      </w:pPr>
      <w:r w:rsidRPr="002E0CB9">
        <w:rPr>
          <w:rFonts w:ascii="Tahoma" w:eastAsia="Times New Roman" w:hAnsi="Tahoma" w:cs="Tahoma"/>
          <w:b/>
          <w:bCs/>
          <w:color w:val="7F1146"/>
        </w:rPr>
        <w:fldChar w:fldCharType="begin"/>
      </w:r>
      <w:r w:rsidRPr="002E0CB9">
        <w:rPr>
          <w:rFonts w:ascii="Tahoma" w:eastAsia="Times New Roman" w:hAnsi="Tahoma" w:cs="Tahoma"/>
          <w:b/>
          <w:bCs/>
          <w:color w:val="7F1146"/>
        </w:rPr>
        <w:instrText xml:space="preserve"> HYPERLINK "https://sites.google.com/view/durhaminc/" \l "h.l5vqnyuu18sw" </w:instrText>
      </w:r>
      <w:r w:rsidRPr="002E0CB9">
        <w:rPr>
          <w:rFonts w:ascii="Tahoma" w:eastAsia="Times New Roman" w:hAnsi="Tahoma" w:cs="Tahoma"/>
          <w:b/>
          <w:bCs/>
          <w:color w:val="7F1146"/>
        </w:rPr>
        <w:fldChar w:fldCharType="separate"/>
      </w:r>
    </w:p>
    <w:p w14:paraId="4A4D5248" w14:textId="77777777" w:rsidR="002E0CB9" w:rsidRPr="002E0CB9" w:rsidRDefault="002E0CB9" w:rsidP="002E0CB9">
      <w:pPr>
        <w:spacing w:before="360" w:after="80" w:line="240" w:lineRule="auto"/>
        <w:jc w:val="center"/>
        <w:textAlignment w:val="center"/>
        <w:outlineLvl w:val="1"/>
        <w:rPr>
          <w:rFonts w:ascii="Tahoma" w:eastAsia="Times New Roman" w:hAnsi="Tahoma" w:cs="Tahoma"/>
          <w:b/>
          <w:bCs/>
          <w:color w:val="7F1146"/>
        </w:rPr>
      </w:pPr>
      <w:r w:rsidRPr="002E0CB9">
        <w:rPr>
          <w:rFonts w:ascii="Tahoma" w:eastAsia="Times New Roman" w:hAnsi="Tahoma" w:cs="Tahoma"/>
          <w:b/>
          <w:bCs/>
          <w:color w:val="7F1146"/>
        </w:rPr>
        <w:fldChar w:fldCharType="end"/>
      </w:r>
    </w:p>
    <w:p w14:paraId="135A65C2" w14:textId="30DD8637" w:rsidR="002E0CB9" w:rsidRPr="002E0CB9" w:rsidRDefault="002E0CB9" w:rsidP="002E0CB9">
      <w:pPr>
        <w:spacing w:before="360" w:after="80" w:line="240" w:lineRule="auto"/>
        <w:outlineLvl w:val="1"/>
        <w:rPr>
          <w:rFonts w:ascii="Tahoma" w:eastAsia="Times New Roman" w:hAnsi="Tahoma" w:cs="Tahoma"/>
          <w:b/>
          <w:bCs/>
          <w:color w:val="7F1146"/>
        </w:rPr>
      </w:pPr>
      <w:r w:rsidRPr="002E0CB9">
        <w:rPr>
          <w:rFonts w:ascii="Tahoma" w:eastAsia="Times New Roman" w:hAnsi="Tahoma" w:cs="Tahoma"/>
          <w:color w:val="000000"/>
        </w:rPr>
        <w:t>Durham Inter</w:t>
      </w:r>
      <w:r w:rsidRPr="002E0CB9">
        <w:rPr>
          <w:rFonts w:ascii="Tahoma" w:eastAsia="Times New Roman" w:hAnsi="Tahoma" w:cs="Tahoma"/>
          <w:color w:val="000000"/>
        </w:rPr>
        <w:t>N</w:t>
      </w:r>
      <w:r w:rsidRPr="002E0CB9">
        <w:rPr>
          <w:rFonts w:ascii="Tahoma" w:eastAsia="Times New Roman" w:hAnsi="Tahoma" w:cs="Tahoma"/>
          <w:color w:val="000000"/>
        </w:rPr>
        <w:t>eighborhood Council is inviting you to a Zoom meeting.</w:t>
      </w:r>
      <w:r w:rsidRPr="002E0CB9">
        <w:rPr>
          <w:rFonts w:ascii="Tahoma" w:eastAsia="Times New Roman" w:hAnsi="Tahoma" w:cs="Tahoma"/>
          <w:color w:val="000000"/>
        </w:rPr>
        <w:br/>
      </w:r>
      <w:r w:rsidRPr="002E0CB9">
        <w:rPr>
          <w:rFonts w:ascii="Tahoma" w:eastAsia="Times New Roman" w:hAnsi="Tahoma" w:cs="Tahoma"/>
          <w:color w:val="000000"/>
        </w:rPr>
        <w:br/>
      </w:r>
      <w:r w:rsidRPr="002E0CB9">
        <w:rPr>
          <w:rFonts w:ascii="Tahoma" w:eastAsia="Times New Roman" w:hAnsi="Tahoma" w:cs="Tahoma"/>
          <w:b/>
          <w:bCs/>
          <w:color w:val="000000"/>
        </w:rPr>
        <w:t>Join Zoom Meeting</w:t>
      </w:r>
    </w:p>
    <w:p w14:paraId="0DFE6F8A" w14:textId="77777777" w:rsidR="002E0CB9" w:rsidRPr="002E0CB9" w:rsidRDefault="002E0CB9" w:rsidP="002E0CB9">
      <w:pPr>
        <w:spacing w:after="0" w:line="240" w:lineRule="auto"/>
        <w:rPr>
          <w:rFonts w:ascii="Tahoma" w:eastAsia="Times New Roman" w:hAnsi="Tahoma" w:cs="Tahoma"/>
          <w:color w:val="212121"/>
        </w:rPr>
      </w:pPr>
      <w:hyperlink r:id="rId5" w:tgtFrame="_blank" w:history="1">
        <w:r w:rsidRPr="002E0CB9">
          <w:rPr>
            <w:rFonts w:ascii="Tahoma" w:eastAsia="Times New Roman" w:hAnsi="Tahoma" w:cs="Tahoma"/>
            <w:color w:val="0000FF"/>
            <w:u w:val="single"/>
          </w:rPr>
          <w:t>https://duke.zoom.us/j/92766737477?pwd=RGZWdWpTYU1jYUpOUGkyNldZQXp6dz09</w:t>
        </w:r>
      </w:hyperlink>
    </w:p>
    <w:p w14:paraId="7509AD1D" w14:textId="77777777" w:rsidR="002E0CB9" w:rsidRPr="002E0CB9" w:rsidRDefault="002E0CB9" w:rsidP="002E0CB9">
      <w:pPr>
        <w:spacing w:after="0" w:line="240" w:lineRule="auto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b/>
          <w:bCs/>
          <w:color w:val="000000"/>
        </w:rPr>
        <w:t>Meeting ID</w:t>
      </w:r>
      <w:r w:rsidRPr="002E0CB9">
        <w:rPr>
          <w:rFonts w:ascii="Tahoma" w:eastAsia="Times New Roman" w:hAnsi="Tahoma" w:cs="Tahoma"/>
          <w:color w:val="000000"/>
        </w:rPr>
        <w:t>: 927 6673 7477</w:t>
      </w:r>
    </w:p>
    <w:p w14:paraId="0F432348" w14:textId="77777777" w:rsidR="002E0CB9" w:rsidRPr="002E0CB9" w:rsidRDefault="002E0CB9" w:rsidP="002E0CB9">
      <w:pPr>
        <w:spacing w:after="0" w:line="240" w:lineRule="auto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b/>
          <w:bCs/>
          <w:color w:val="000000"/>
        </w:rPr>
        <w:t>Passcode</w:t>
      </w:r>
      <w:r w:rsidRPr="002E0CB9">
        <w:rPr>
          <w:rFonts w:ascii="Tahoma" w:eastAsia="Times New Roman" w:hAnsi="Tahoma" w:cs="Tahoma"/>
          <w:color w:val="000000"/>
        </w:rPr>
        <w:t>: 131826</w:t>
      </w:r>
    </w:p>
    <w:p w14:paraId="1DAD2A72" w14:textId="77777777" w:rsidR="002E0CB9" w:rsidRPr="002E0CB9" w:rsidRDefault="002E0CB9" w:rsidP="002E0CB9">
      <w:pPr>
        <w:spacing w:after="0" w:line="240" w:lineRule="auto"/>
        <w:rPr>
          <w:rFonts w:ascii="Tahoma" w:eastAsia="Times New Roman" w:hAnsi="Tahoma" w:cs="Tahoma"/>
          <w:color w:val="212121"/>
        </w:rPr>
      </w:pPr>
    </w:p>
    <w:p w14:paraId="17420E1D" w14:textId="77777777" w:rsidR="002E0CB9" w:rsidRPr="002E0CB9" w:rsidRDefault="002E0CB9" w:rsidP="002E0CB9">
      <w:pPr>
        <w:spacing w:after="0" w:line="240" w:lineRule="auto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color w:val="000000"/>
        </w:rPr>
        <w:t>One tap mobile</w:t>
      </w:r>
    </w:p>
    <w:p w14:paraId="5C2438F0" w14:textId="77777777" w:rsidR="002E0CB9" w:rsidRPr="002E0CB9" w:rsidRDefault="002E0CB9" w:rsidP="002E0CB9">
      <w:pPr>
        <w:spacing w:after="0" w:line="240" w:lineRule="auto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color w:val="000000"/>
        </w:rPr>
        <w:t>+</w:t>
      </w:r>
      <w:proofErr w:type="gramStart"/>
      <w:r w:rsidRPr="002E0CB9">
        <w:rPr>
          <w:rFonts w:ascii="Tahoma" w:eastAsia="Times New Roman" w:hAnsi="Tahoma" w:cs="Tahoma"/>
          <w:color w:val="000000"/>
        </w:rPr>
        <w:t>13126266799,,</w:t>
      </w:r>
      <w:proofErr w:type="gramEnd"/>
      <w:r w:rsidRPr="002E0CB9">
        <w:rPr>
          <w:rFonts w:ascii="Tahoma" w:eastAsia="Times New Roman" w:hAnsi="Tahoma" w:cs="Tahoma"/>
          <w:color w:val="000000"/>
        </w:rPr>
        <w:t>92766737477#,,,,*131826# US (Chicago)</w:t>
      </w:r>
    </w:p>
    <w:p w14:paraId="74A9372F" w14:textId="77777777" w:rsidR="002E0CB9" w:rsidRPr="002E0CB9" w:rsidRDefault="002E0CB9" w:rsidP="002E0CB9">
      <w:pPr>
        <w:spacing w:after="0" w:line="240" w:lineRule="auto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color w:val="000000"/>
        </w:rPr>
        <w:t>+</w:t>
      </w:r>
      <w:proofErr w:type="gramStart"/>
      <w:r w:rsidRPr="002E0CB9">
        <w:rPr>
          <w:rFonts w:ascii="Tahoma" w:eastAsia="Times New Roman" w:hAnsi="Tahoma" w:cs="Tahoma"/>
          <w:color w:val="000000"/>
        </w:rPr>
        <w:t>16468769923,,</w:t>
      </w:r>
      <w:proofErr w:type="gramEnd"/>
      <w:r w:rsidRPr="002E0CB9">
        <w:rPr>
          <w:rFonts w:ascii="Tahoma" w:eastAsia="Times New Roman" w:hAnsi="Tahoma" w:cs="Tahoma"/>
          <w:color w:val="000000"/>
        </w:rPr>
        <w:t>92766737477#,,,,*131826# US (New York)</w:t>
      </w:r>
    </w:p>
    <w:p w14:paraId="1AB70AC6" w14:textId="77777777" w:rsidR="002E0CB9" w:rsidRPr="002E0CB9" w:rsidRDefault="002E0CB9" w:rsidP="002E0CB9">
      <w:pPr>
        <w:spacing w:after="0" w:line="240" w:lineRule="auto"/>
        <w:rPr>
          <w:rFonts w:ascii="Tahoma" w:eastAsia="Times New Roman" w:hAnsi="Tahoma" w:cs="Tahoma"/>
          <w:color w:val="212121"/>
        </w:rPr>
      </w:pPr>
    </w:p>
    <w:p w14:paraId="7B251BC7" w14:textId="77777777" w:rsidR="002E0CB9" w:rsidRPr="002E0CB9" w:rsidRDefault="002E0CB9" w:rsidP="002E0CB9">
      <w:pPr>
        <w:spacing w:after="0" w:line="240" w:lineRule="auto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b/>
          <w:bCs/>
          <w:color w:val="000000"/>
        </w:rPr>
        <w:t>AGENDA</w:t>
      </w:r>
      <w:r w:rsidRPr="002E0CB9">
        <w:rPr>
          <w:rFonts w:ascii="Tahoma" w:eastAsia="Times New Roman" w:hAnsi="Tahoma" w:cs="Tahoma"/>
          <w:color w:val="000000"/>
        </w:rPr>
        <w:t>:</w:t>
      </w:r>
    </w:p>
    <w:p w14:paraId="59A796EE" w14:textId="77777777" w:rsidR="002E0CB9" w:rsidRPr="002E0CB9" w:rsidRDefault="002E0CB9" w:rsidP="002E0CB9">
      <w:pPr>
        <w:spacing w:after="240" w:line="240" w:lineRule="auto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color w:val="000000"/>
        </w:rPr>
        <w:t>1) (5 min) Welcome and Introductions – Bonita Green</w:t>
      </w:r>
    </w:p>
    <w:p w14:paraId="0D560932" w14:textId="77777777" w:rsidR="002E0CB9" w:rsidRPr="002E0CB9" w:rsidRDefault="002E0CB9" w:rsidP="002E0CB9">
      <w:pPr>
        <w:spacing w:after="240" w:line="240" w:lineRule="auto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color w:val="000000"/>
        </w:rPr>
        <w:t>2) (1 min) Adjustments to the Agenda</w:t>
      </w:r>
    </w:p>
    <w:p w14:paraId="38AB89BF" w14:textId="77777777" w:rsidR="002E0CB9" w:rsidRPr="002E0CB9" w:rsidRDefault="002E0CB9" w:rsidP="002E0CB9">
      <w:pPr>
        <w:spacing w:after="240" w:line="240" w:lineRule="auto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color w:val="000000"/>
        </w:rPr>
        <w:t>2b) (3 min) Approve Minutes</w:t>
      </w:r>
    </w:p>
    <w:p w14:paraId="27D04246" w14:textId="77777777" w:rsidR="002E0CB9" w:rsidRPr="002E0CB9" w:rsidRDefault="002E0CB9" w:rsidP="002E0CB9">
      <w:pPr>
        <w:spacing w:after="240" w:line="240" w:lineRule="auto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b/>
          <w:bCs/>
          <w:color w:val="000000"/>
        </w:rPr>
        <w:t>NEW BUSINESS:</w:t>
      </w:r>
    </w:p>
    <w:p w14:paraId="7B8B41C1" w14:textId="77777777" w:rsidR="002E0CB9" w:rsidRPr="002E0CB9" w:rsidRDefault="002E0CB9" w:rsidP="002E0CB9">
      <w:pPr>
        <w:spacing w:after="0" w:line="240" w:lineRule="auto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color w:val="000000"/>
        </w:rPr>
        <w:t xml:space="preserve">Joining us this month will be </w:t>
      </w:r>
      <w:r w:rsidRPr="002E0CB9">
        <w:rPr>
          <w:rFonts w:ascii="Tahoma" w:eastAsia="Times New Roman" w:hAnsi="Tahoma" w:cs="Tahoma"/>
          <w:b/>
          <w:bCs/>
          <w:color w:val="000000"/>
        </w:rPr>
        <w:t>Constance Stancil</w:t>
      </w:r>
      <w:r w:rsidRPr="002E0CB9">
        <w:rPr>
          <w:rFonts w:ascii="Tahoma" w:eastAsia="Times New Roman" w:hAnsi="Tahoma" w:cs="Tahoma"/>
          <w:color w:val="000000"/>
        </w:rPr>
        <w:t xml:space="preserve"> </w:t>
      </w:r>
      <w:r w:rsidRPr="002E0CB9">
        <w:rPr>
          <w:rFonts w:ascii="Tahoma" w:eastAsia="Times New Roman" w:hAnsi="Tahoma" w:cs="Tahoma"/>
          <w:b/>
          <w:bCs/>
          <w:color w:val="000000"/>
        </w:rPr>
        <w:t xml:space="preserve">and staff from Durham's Neighborhood Improvement Services. </w:t>
      </w:r>
    </w:p>
    <w:p w14:paraId="28669083" w14:textId="77777777" w:rsidR="002E0CB9" w:rsidRPr="002E0CB9" w:rsidRDefault="002E0CB9" w:rsidP="002E0CB9">
      <w:pPr>
        <w:spacing w:after="0" w:line="240" w:lineRule="auto"/>
        <w:rPr>
          <w:rFonts w:ascii="Tahoma" w:eastAsia="Times New Roman" w:hAnsi="Tahoma" w:cs="Tahoma"/>
          <w:color w:val="212121"/>
        </w:rPr>
      </w:pPr>
      <w:hyperlink r:id="rId6" w:tgtFrame="_blank" w:history="1">
        <w:r w:rsidRPr="002E0CB9">
          <w:rPr>
            <w:rFonts w:ascii="Tahoma" w:eastAsia="Times New Roman" w:hAnsi="Tahoma" w:cs="Tahoma"/>
            <w:color w:val="0000FF"/>
            <w:u w:val="single"/>
          </w:rPr>
          <w:t>https://durhamnc.gov/4212/About-Neighborhood-Improvement-Services</w:t>
        </w:r>
      </w:hyperlink>
    </w:p>
    <w:p w14:paraId="01C2ADC3" w14:textId="77777777" w:rsidR="002E0CB9" w:rsidRPr="002E0CB9" w:rsidRDefault="002E0CB9" w:rsidP="002E0CB9">
      <w:pPr>
        <w:spacing w:after="0" w:line="240" w:lineRule="auto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color w:val="000000"/>
        </w:rPr>
        <w:br/>
        <w:t xml:space="preserve">They will be sharing updates on their strategic plan for the city of Durham. </w:t>
      </w:r>
    </w:p>
    <w:p w14:paraId="2490BFD9" w14:textId="77777777" w:rsidR="002E0CB9" w:rsidRPr="002E0CB9" w:rsidRDefault="002E0CB9" w:rsidP="002E0CB9">
      <w:pPr>
        <w:spacing w:after="240" w:line="240" w:lineRule="auto"/>
        <w:rPr>
          <w:rFonts w:ascii="Tahoma" w:eastAsia="Times New Roman" w:hAnsi="Tahoma" w:cs="Tahoma"/>
          <w:color w:val="212121"/>
        </w:rPr>
      </w:pPr>
    </w:p>
    <w:p w14:paraId="601CAF8A" w14:textId="77777777" w:rsidR="002E0CB9" w:rsidRPr="002E0CB9" w:rsidRDefault="002E0CB9" w:rsidP="002E0CB9">
      <w:pPr>
        <w:spacing w:after="0" w:line="240" w:lineRule="auto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b/>
          <w:bCs/>
          <w:color w:val="000000"/>
        </w:rPr>
        <w:t>OLD BUSINESS:</w:t>
      </w:r>
    </w:p>
    <w:p w14:paraId="47872B75" w14:textId="77777777" w:rsidR="002E0CB9" w:rsidRPr="002E0CB9" w:rsidRDefault="002E0CB9" w:rsidP="002E0CB9">
      <w:pPr>
        <w:spacing w:after="0" w:line="240" w:lineRule="auto"/>
        <w:rPr>
          <w:rFonts w:ascii="Tahoma" w:eastAsia="Times New Roman" w:hAnsi="Tahoma" w:cs="Tahoma"/>
          <w:color w:val="212121"/>
        </w:rPr>
      </w:pPr>
    </w:p>
    <w:p w14:paraId="279AF7AE" w14:textId="77777777" w:rsidR="002E0CB9" w:rsidRPr="002E0CB9" w:rsidRDefault="002E0CB9" w:rsidP="002E0CB9">
      <w:pPr>
        <w:spacing w:after="0" w:line="240" w:lineRule="auto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color w:val="000000"/>
        </w:rPr>
        <w:t>Other items:</w:t>
      </w:r>
    </w:p>
    <w:p w14:paraId="7F1C8F52" w14:textId="77777777" w:rsidR="002E0CB9" w:rsidRPr="002E0CB9" w:rsidRDefault="002E0CB9" w:rsidP="002E0CB9">
      <w:pPr>
        <w:spacing w:after="0" w:line="240" w:lineRule="auto"/>
        <w:rPr>
          <w:rFonts w:ascii="Tahoma" w:eastAsia="Times New Roman" w:hAnsi="Tahoma" w:cs="Tahoma"/>
          <w:color w:val="212121"/>
        </w:rPr>
      </w:pPr>
    </w:p>
    <w:p w14:paraId="05B33713" w14:textId="77777777" w:rsidR="002E0CB9" w:rsidRPr="002E0CB9" w:rsidRDefault="002E0CB9" w:rsidP="002E0CB9">
      <w:pPr>
        <w:spacing w:after="0" w:line="240" w:lineRule="auto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color w:val="000000"/>
        </w:rPr>
        <w:t>10) Committee Reports</w:t>
      </w:r>
    </w:p>
    <w:p w14:paraId="47549829" w14:textId="77777777" w:rsidR="002E0CB9" w:rsidRPr="002E0CB9" w:rsidRDefault="002E0CB9" w:rsidP="002E0CB9">
      <w:pPr>
        <w:spacing w:after="0" w:line="240" w:lineRule="auto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color w:val="000000"/>
        </w:rPr>
        <w:t>11) Neighborhood Reports and Announcements</w:t>
      </w:r>
    </w:p>
    <w:p w14:paraId="135E48F2" w14:textId="77777777" w:rsidR="002E0CB9" w:rsidRPr="002E0CB9" w:rsidRDefault="002E0CB9" w:rsidP="002E0CB9">
      <w:pPr>
        <w:spacing w:before="180" w:after="0" w:line="240" w:lineRule="auto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color w:val="000000"/>
        </w:rPr>
        <w:t>12) Adjourn</w:t>
      </w:r>
    </w:p>
    <w:p w14:paraId="31386BBD" w14:textId="77777777" w:rsidR="002E0CB9" w:rsidRPr="002E0CB9" w:rsidRDefault="002E0CB9" w:rsidP="002E0CB9">
      <w:pPr>
        <w:spacing w:before="300" w:after="0" w:line="240" w:lineRule="auto"/>
        <w:outlineLvl w:val="1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</w:pPr>
    </w:p>
    <w:p w14:paraId="0F155632" w14:textId="11712016" w:rsidR="002E0CB9" w:rsidRPr="002E0CB9" w:rsidRDefault="002E0CB9" w:rsidP="002E0CB9">
      <w:pPr>
        <w:spacing w:before="300"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 w:themeColor="text1"/>
        </w:rPr>
      </w:pPr>
      <w:r w:rsidRPr="002E0CB9">
        <w:rPr>
          <w:rFonts w:ascii="Tahoma" w:eastAsia="Times New Roman" w:hAnsi="Tahoma" w:cs="Tahoma"/>
          <w:b/>
          <w:bCs/>
          <w:color w:val="000000" w:themeColor="text1"/>
        </w:rPr>
        <w:t>INC Dues</w:t>
      </w:r>
    </w:p>
    <w:p w14:paraId="40986394" w14:textId="3D72B303" w:rsidR="002E0CB9" w:rsidRPr="002E0CB9" w:rsidRDefault="002E0CB9" w:rsidP="002E0CB9">
      <w:pPr>
        <w:spacing w:before="180" w:after="0" w:line="240" w:lineRule="auto"/>
        <w:jc w:val="center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color w:val="212121"/>
        </w:rPr>
        <w:t>Dues are $25/year (January to December</w:t>
      </w:r>
      <w:proofErr w:type="gramStart"/>
      <w:r w:rsidRPr="002E0CB9">
        <w:rPr>
          <w:rFonts w:ascii="Tahoma" w:eastAsia="Times New Roman" w:hAnsi="Tahoma" w:cs="Tahoma"/>
          <w:color w:val="212121"/>
        </w:rPr>
        <w:t>)</w:t>
      </w:r>
      <w:proofErr w:type="gramEnd"/>
      <w:r w:rsidRPr="002E0CB9">
        <w:rPr>
          <w:rFonts w:ascii="Tahoma" w:eastAsia="Times New Roman" w:hAnsi="Tahoma" w:cs="Tahoma"/>
          <w:color w:val="212121"/>
        </w:rPr>
        <w:t xml:space="preserve"> but neighborhoods are encouraged to pay more than the minimum to support INC's work.</w:t>
      </w:r>
    </w:p>
    <w:p w14:paraId="3130ED13" w14:textId="744A5B6B" w:rsidR="002E0CB9" w:rsidRPr="002E0CB9" w:rsidRDefault="002E0CB9" w:rsidP="002E0CB9">
      <w:pPr>
        <w:spacing w:before="180" w:after="0" w:line="240" w:lineRule="auto"/>
        <w:jc w:val="center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color w:val="212121"/>
        </w:rPr>
        <w:t>Please alert your neighborhood treasurer that INC dues for 2021 are due in January/February.</w:t>
      </w:r>
    </w:p>
    <w:p w14:paraId="3D03B03E" w14:textId="77777777" w:rsidR="002E0CB9" w:rsidRPr="002E0CB9" w:rsidRDefault="002E0CB9" w:rsidP="002E0CB9">
      <w:pPr>
        <w:spacing w:before="180" w:after="0" w:line="240" w:lineRule="auto"/>
        <w:jc w:val="center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color w:val="212121"/>
        </w:rPr>
        <w:t>Dues may be given to your INC rep who will give them to INC Treasurer, Susan Sewell, or they may be mailed to:</w:t>
      </w:r>
    </w:p>
    <w:p w14:paraId="518D1928" w14:textId="77777777" w:rsidR="002E0CB9" w:rsidRPr="002E0CB9" w:rsidRDefault="002E0CB9" w:rsidP="002E0CB9">
      <w:pPr>
        <w:spacing w:before="180" w:after="0" w:line="240" w:lineRule="auto"/>
        <w:ind w:left="300"/>
        <w:jc w:val="center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b/>
          <w:bCs/>
          <w:color w:val="212121"/>
        </w:rPr>
        <w:t>InterNeighborhood Council of Durham</w:t>
      </w:r>
    </w:p>
    <w:p w14:paraId="2D0AFD2E" w14:textId="77777777" w:rsidR="002E0CB9" w:rsidRPr="002E0CB9" w:rsidRDefault="002E0CB9" w:rsidP="002E0CB9">
      <w:pPr>
        <w:spacing w:before="180" w:after="0" w:line="240" w:lineRule="auto"/>
        <w:ind w:left="300"/>
        <w:jc w:val="center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b/>
          <w:bCs/>
          <w:color w:val="212121"/>
        </w:rPr>
        <w:t>732 Ninth St, #700</w:t>
      </w:r>
    </w:p>
    <w:p w14:paraId="199FABE6" w14:textId="77777777" w:rsidR="002E0CB9" w:rsidRPr="002E0CB9" w:rsidRDefault="002E0CB9" w:rsidP="002E0CB9">
      <w:pPr>
        <w:spacing w:before="180" w:after="0" w:line="240" w:lineRule="auto"/>
        <w:ind w:left="300"/>
        <w:jc w:val="center"/>
        <w:rPr>
          <w:rFonts w:ascii="Tahoma" w:eastAsia="Times New Roman" w:hAnsi="Tahoma" w:cs="Tahoma"/>
          <w:color w:val="212121"/>
        </w:rPr>
      </w:pPr>
      <w:r w:rsidRPr="002E0CB9">
        <w:rPr>
          <w:rFonts w:ascii="Tahoma" w:eastAsia="Times New Roman" w:hAnsi="Tahoma" w:cs="Tahoma"/>
          <w:b/>
          <w:bCs/>
          <w:color w:val="212121"/>
        </w:rPr>
        <w:t>Durham, NC 27705</w:t>
      </w:r>
    </w:p>
    <w:p w14:paraId="1D925665" w14:textId="77777777" w:rsidR="002E0CB9" w:rsidRPr="002E0CB9" w:rsidRDefault="002E0CB9" w:rsidP="002E0CB9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7F1146"/>
        </w:rPr>
      </w:pPr>
      <w:r w:rsidRPr="002E0CB9">
        <w:rPr>
          <w:rFonts w:ascii="Tahoma" w:eastAsia="Times New Roman" w:hAnsi="Tahoma" w:cs="Tahoma"/>
          <w:b/>
          <w:bCs/>
          <w:color w:val="7F1146"/>
        </w:rPr>
        <w:br/>
      </w:r>
      <w:r w:rsidRPr="002E0CB9">
        <w:rPr>
          <w:rFonts w:ascii="Tahoma" w:eastAsia="Times New Roman" w:hAnsi="Tahoma" w:cs="Tahoma"/>
          <w:b/>
          <w:bCs/>
          <w:color w:val="000000" w:themeColor="text1"/>
        </w:rPr>
        <w:t>Email Listserv</w:t>
      </w:r>
    </w:p>
    <w:p w14:paraId="1209313E" w14:textId="77777777" w:rsidR="002E0CB9" w:rsidRPr="002E0CB9" w:rsidRDefault="002E0CB9" w:rsidP="002E0CB9">
      <w:pPr>
        <w:numPr>
          <w:ilvl w:val="0"/>
          <w:numId w:val="1"/>
        </w:numPr>
        <w:spacing w:after="0" w:line="240" w:lineRule="auto"/>
        <w:ind w:left="1020" w:firstLine="0"/>
        <w:jc w:val="center"/>
        <w:rPr>
          <w:rFonts w:ascii="Tahoma" w:eastAsia="Times New Roman" w:hAnsi="Tahoma" w:cs="Tahoma"/>
          <w:color w:val="212121"/>
        </w:rPr>
      </w:pPr>
      <w:hyperlink r:id="rId7" w:tgtFrame="_blank" w:history="1">
        <w:r w:rsidRPr="002E0CB9">
          <w:rPr>
            <w:rFonts w:ascii="Tahoma" w:eastAsia="Times New Roman" w:hAnsi="Tahoma" w:cs="Tahoma"/>
            <w:color w:val="0000FF"/>
            <w:u w:val="single"/>
          </w:rPr>
          <w:t>Subscribe to the INC Email Listserv</w:t>
        </w:r>
      </w:hyperlink>
    </w:p>
    <w:p w14:paraId="640687CB" w14:textId="77777777" w:rsidR="002E0CB9" w:rsidRDefault="002E0CB9"/>
    <w:sectPr w:rsidR="002E0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6497E"/>
    <w:multiLevelType w:val="multilevel"/>
    <w:tmpl w:val="5CBAB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wtDQzMTc1MTawMDRS0lEKTi0uzszPAykwrAUAy2YEZCwAAAA="/>
  </w:docVars>
  <w:rsids>
    <w:rsidRoot w:val="002E0CB9"/>
    <w:rsid w:val="002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2765"/>
  <w15:chartTrackingRefBased/>
  <w15:docId w15:val="{FD70F789-97C9-4100-910C-06038794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lists.deltaforce.net%2Fmailman%2Flistinfo%2Finc-list&amp;sa=D&amp;sntz=1&amp;usg=AFQjCNHUkq08XAVHD0RXMPA9EcrHAIQN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urldefense.com%2Fv3%2F__https%3A%2Fdurhamnc.gov%2F4212%2FAbout-Neighborhood-Improvement-Services__%3B!!OToaGQ!8oQrjfCAmz3h9BXTNZClKL1SepCtfZRyYBM9L3_egVK2WIIajcLQW6fkJThB_SF40JY%24&amp;sa=D&amp;sntz=1&amp;usg=AFQjCNEVQu7JbVYQ3kW7DSvPVSNDOfGlxA" TargetMode="External"/><Relationship Id="rId5" Type="http://schemas.openxmlformats.org/officeDocument/2006/relationships/hyperlink" Target="https://www.google.com/url?q=https%3A%2F%2Fduke.zoom.us%2Fj%2F92766737477%3Fpwd%3DRGZWdWpTYU1jYUpOUGkyNldZQXp6dz09&amp;sa=D&amp;sntz=1&amp;usg=AFQjCNHLXOVBLWBV0M2QxyNC_C7OfDTqV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Green</dc:creator>
  <cp:keywords/>
  <dc:description/>
  <cp:lastModifiedBy>Bonita Green</cp:lastModifiedBy>
  <cp:revision>1</cp:revision>
  <dcterms:created xsi:type="dcterms:W3CDTF">2022-02-22T16:07:00Z</dcterms:created>
  <dcterms:modified xsi:type="dcterms:W3CDTF">2022-02-22T16:17:00Z</dcterms:modified>
</cp:coreProperties>
</file>